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37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AF103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982C6E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02630B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02630B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02630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982C6E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02630B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02630B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02630B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982C6E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AF1037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AF1037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982C6E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AF1037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AF1037">
      <w:r>
        <w:rPr>
          <w:noProof/>
        </w:rPr>
        <w:pict>
          <v:shape id="Text Box 145" o:spid="_x0000_s1030" type="#_x0000_t202" style="position:absolute;left:0;text-align:left;margin-left:32.4pt;margin-top:9.15pt;width:235.3pt;height:522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134F48" w:rsidRPr="004B466E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経済と地域社会の発展</w:t>
                  </w:r>
                  <w:r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月間</w:t>
                  </w: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－米山月間－</w:t>
                  </w:r>
                </w:p>
                <w:p w:rsidR="00134F48" w:rsidRDefault="00134F48" w:rsidP="00982C6E">
                  <w:pPr>
                    <w:spacing w:beforeLines="50" w:before="180" w:line="310" w:lineRule="exact"/>
                    <w:ind w:leftChars="-64" w:left="-134" w:firstLineChars="63" w:firstLine="132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＝松本進也ガバナー 公式訪問＝</w:t>
                  </w:r>
                </w:p>
                <w:p w:rsidR="00134F48" w:rsidRDefault="000B6F3D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大阪アーバンＲＣ</w:t>
                  </w:r>
                  <w:r w:rsidR="0002630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</w:t>
                  </w:r>
                  <w:bookmarkStart w:id="0" w:name="_GoBack"/>
                  <w:r w:rsidR="00134F48"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大阪イブニングＲＣ</w:t>
                  </w:r>
                  <w:bookmarkEnd w:id="0"/>
                  <w:r w:rsidR="00134F48"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との</w:t>
                  </w:r>
                </w:p>
                <w:p w:rsidR="00134F48" w:rsidRPr="00BE3495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合同例会</w:t>
                  </w:r>
                </w:p>
                <w:p w:rsidR="00134F48" w:rsidRPr="00B01197" w:rsidRDefault="00134F48" w:rsidP="00982C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B0119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例会時間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・場所</w:t>
                  </w:r>
                  <w:r w:rsidRPr="00B0119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を変更いたします。</w:t>
                  </w:r>
                </w:p>
                <w:p w:rsidR="00134F48" w:rsidRPr="00BE3495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BE3495">
                    <w:rPr>
                      <w:rFonts w:hint="eastAsia"/>
                      <w:sz w:val="21"/>
                      <w:szCs w:val="21"/>
                    </w:rPr>
                    <w:t xml:space="preserve">　時　間　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18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：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30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19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：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BE3495">
                    <w:rPr>
                      <w:rFonts w:hint="eastAsia"/>
                      <w:sz w:val="21"/>
                      <w:szCs w:val="21"/>
                    </w:rPr>
                    <w:t xml:space="preserve">　場　所　</w:t>
                  </w:r>
                  <w:r>
                    <w:rPr>
                      <w:rFonts w:hint="eastAsia"/>
                      <w:sz w:val="21"/>
                      <w:szCs w:val="21"/>
                    </w:rPr>
                    <w:t>ホテルグランヴィア大阪</w:t>
                  </w:r>
                  <w:r>
                    <w:rPr>
                      <w:rFonts w:hint="eastAsia"/>
                      <w:sz w:val="21"/>
                      <w:szCs w:val="21"/>
                    </w:rPr>
                    <w:t>20</w:t>
                  </w:r>
                  <w:r>
                    <w:rPr>
                      <w:rFonts w:hint="eastAsia"/>
                      <w:sz w:val="21"/>
                      <w:szCs w:val="21"/>
                    </w:rPr>
                    <w:t>階</w:t>
                  </w:r>
                </w:p>
                <w:p w:rsidR="00134F48" w:rsidRPr="00DC459F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Pr="00DC459F">
                    <w:rPr>
                      <w:rFonts w:hint="eastAsia"/>
                      <w:sz w:val="21"/>
                      <w:szCs w:val="21"/>
                    </w:rPr>
                    <w:t>「鳳凰の間」</w:t>
                  </w:r>
                </w:p>
                <w:p w:rsidR="00134F48" w:rsidRPr="00D7657D" w:rsidRDefault="00134F48" w:rsidP="00982C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1"/>
                      <w:szCs w:val="21"/>
                    </w:rPr>
                    <w:t xml:space="preserve">国歌斉唱　</w:t>
                  </w:r>
                  <w:r w:rsidRPr="00D7657D">
                    <w:rPr>
                      <w:rFonts w:eastAsia="ＭＳ ゴシック" w:hint="eastAsia"/>
                      <w:sz w:val="21"/>
                      <w:szCs w:val="21"/>
                    </w:rPr>
                    <w:t>ロータリーソング</w:t>
                  </w:r>
                  <w:r w:rsidRPr="00D7657D">
                    <w:rPr>
                      <w:rFonts w:hint="eastAsia"/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奉仕の理想</w:t>
                  </w:r>
                  <w:r w:rsidRPr="00D7657D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:rsidR="00134F48" w:rsidRDefault="00134F48" w:rsidP="00982C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10" w:lineRule="exact"/>
                    <w:ind w:leftChars="-64" w:left="-134" w:firstLineChars="63" w:firstLine="132"/>
                    <w:rPr>
                      <w:rFonts w:hAnsi="ＭＳ ゴシック"/>
                      <w:sz w:val="21"/>
                    </w:rPr>
                  </w:pPr>
                  <w:r w:rsidRPr="000B6604">
                    <w:rPr>
                      <w:rFonts w:ascii="ＭＳ ゴシック" w:eastAsia="ＭＳ ゴシック" w:hAnsi="ＭＳ ゴシック" w:hint="eastAsia"/>
                      <w:sz w:val="21"/>
                    </w:rPr>
                    <w:t>卓　話</w:t>
                  </w:r>
                  <w:r w:rsidRPr="00EA51D7">
                    <w:rPr>
                      <w:rFonts w:ascii="ＭＳ 明朝" w:hAnsi="ＭＳ 明朝" w:hint="eastAsia"/>
                      <w:sz w:val="21"/>
                    </w:rPr>
                    <w:t xml:space="preserve">　国際ロータリー</w:t>
                  </w:r>
                  <w:r w:rsidRPr="00EA51D7">
                    <w:rPr>
                      <w:rFonts w:hint="eastAsia"/>
                      <w:sz w:val="21"/>
                    </w:rPr>
                    <w:t>第</w:t>
                  </w:r>
                  <w:r w:rsidRPr="00EA51D7">
                    <w:rPr>
                      <w:rFonts w:hint="eastAsia"/>
                      <w:sz w:val="21"/>
                    </w:rPr>
                    <w:t>2660</w:t>
                  </w:r>
                  <w:r w:rsidRPr="00EA51D7">
                    <w:rPr>
                      <w:rFonts w:hint="eastAsia"/>
                      <w:sz w:val="21"/>
                    </w:rPr>
                    <w:t>地</w:t>
                  </w:r>
                  <w:r w:rsidRPr="00EA51D7">
                    <w:rPr>
                      <w:rFonts w:hAnsi="ＭＳ ゴシック" w:hint="eastAsia"/>
                      <w:sz w:val="21"/>
                    </w:rPr>
                    <w:t>区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hAnsi="ＭＳ ゴシック" w:hint="eastAsia"/>
                      <w:sz w:val="21"/>
                    </w:rPr>
                    <w:t xml:space="preserve">　　　　　　　　ガバナー　松本進也氏</w:t>
                  </w:r>
                </w:p>
                <w:p w:rsidR="00134F48" w:rsidRDefault="00134F48" w:rsidP="00982C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40" w:lineRule="exact"/>
                    <w:ind w:leftChars="-64" w:left="-134" w:firstLineChars="63" w:firstLine="132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  <w:p w:rsidR="00134F48" w:rsidRPr="00974D92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40" w:lineRule="exact"/>
                    <w:ind w:leftChars="-64" w:left="-134" w:firstLineChars="63" w:firstLine="132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974D92">
                    <w:rPr>
                      <w:rFonts w:ascii="ＭＳ ゴシック" w:eastAsia="ＭＳ ゴシック" w:hAnsi="ＭＳ ゴシック" w:hint="eastAsia"/>
                      <w:sz w:val="21"/>
                    </w:rPr>
                    <w:t>◎ 事前懇談会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 w:rsidRPr="00087F34">
                    <w:rPr>
                      <w:rFonts w:hint="eastAsia"/>
                      <w:sz w:val="21"/>
                    </w:rPr>
                    <w:t>10</w:t>
                  </w:r>
                  <w:r w:rsidRPr="00087F34">
                    <w:rPr>
                      <w:rFonts w:hint="eastAsia"/>
                      <w:sz w:val="21"/>
                    </w:rPr>
                    <w:t>月</w:t>
                  </w:r>
                  <w:r>
                    <w:rPr>
                      <w:rFonts w:hint="eastAsia"/>
                      <w:sz w:val="21"/>
                    </w:rPr>
                    <w:t>6</w:t>
                  </w:r>
                  <w:r w:rsidRPr="00087F34">
                    <w:rPr>
                      <w:rFonts w:hint="eastAsia"/>
                      <w:sz w:val="21"/>
                    </w:rPr>
                    <w:t>日（木）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</w:rPr>
                    <w:t>17</w:t>
                  </w:r>
                  <w:r>
                    <w:rPr>
                      <w:rFonts w:hint="eastAsia"/>
                      <w:sz w:val="21"/>
                    </w:rPr>
                    <w:t>：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>～</w:t>
                  </w:r>
                  <w:r>
                    <w:rPr>
                      <w:rFonts w:hint="eastAsia"/>
                      <w:sz w:val="21"/>
                    </w:rPr>
                    <w:t>18</w:t>
                  </w:r>
                  <w:r>
                    <w:rPr>
                      <w:rFonts w:hint="eastAsia"/>
                      <w:sz w:val="21"/>
                    </w:rPr>
                    <w:t>：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ホテルグランヴィア大阪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>階「桐の間」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出席予定者　松本ガバナー　</w:t>
                  </w:r>
                </w:p>
                <w:p w:rsidR="00134F48" w:rsidRPr="007562A3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600" w:firstLine="1188"/>
                    <w:rPr>
                      <w:spacing w:val="-8"/>
                      <w:sz w:val="21"/>
                    </w:rPr>
                  </w:pPr>
                  <w:r>
                    <w:rPr>
                      <w:rFonts w:hint="eastAsia"/>
                      <w:spacing w:val="-6"/>
                      <w:sz w:val="21"/>
                    </w:rPr>
                    <w:t xml:space="preserve"> </w:t>
                  </w:r>
                  <w:r w:rsidRPr="007562A3">
                    <w:rPr>
                      <w:rFonts w:hint="eastAsia"/>
                      <w:spacing w:val="-8"/>
                      <w:sz w:val="21"/>
                    </w:rPr>
                    <w:t>各クラブ会長</w:t>
                  </w:r>
                  <w:r w:rsidR="000B6F3D" w:rsidRPr="007562A3">
                    <w:rPr>
                      <w:rFonts w:hint="eastAsia"/>
                      <w:spacing w:val="-8"/>
                      <w:sz w:val="21"/>
                    </w:rPr>
                    <w:t>、会長エレクト、</w:t>
                  </w:r>
                  <w:r w:rsidRPr="007562A3">
                    <w:rPr>
                      <w:rFonts w:hint="eastAsia"/>
                      <w:spacing w:val="-8"/>
                      <w:sz w:val="21"/>
                    </w:rPr>
                    <w:t>幹事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600" w:firstLine="1188"/>
                    <w:rPr>
                      <w:spacing w:val="-6"/>
                      <w:sz w:val="21"/>
                    </w:rPr>
                  </w:pPr>
                </w:p>
                <w:p w:rsidR="00134F48" w:rsidRPr="00DC459F" w:rsidRDefault="00134F48" w:rsidP="00134F48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74AD1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C459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秋のＲＹＬＡセミナー</w:t>
                  </w:r>
                </w:p>
                <w:p w:rsidR="00134F48" w:rsidRPr="00DC459F" w:rsidRDefault="00134F48" w:rsidP="00134F48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DC459F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Pr="00DC459F">
                    <w:rPr>
                      <w:rFonts w:hint="eastAsia"/>
                      <w:szCs w:val="21"/>
                    </w:rPr>
                    <w:t>ホスト：大阪アーバンＲＣ）</w:t>
                  </w:r>
                </w:p>
                <w:p w:rsidR="00134F48" w:rsidRPr="00074AD1" w:rsidRDefault="00134F48" w:rsidP="00134F48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074AD1">
                    <w:rPr>
                      <w:rFonts w:ascii="Batang" w:hAnsi="Batang" w:hint="eastAsia"/>
                      <w:szCs w:val="21"/>
                    </w:rPr>
                    <w:t>10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8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日（土）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10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ascii="Batang" w:hAnsi="Batang" w:hint="eastAsia"/>
                      <w:szCs w:val="21"/>
                    </w:rPr>
                    <w:t>月・祝）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134F48" w:rsidRDefault="00134F48" w:rsidP="00134F4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</w:rPr>
                    <w:t>明日香地区研修所</w:t>
                  </w:r>
                </w:p>
                <w:p w:rsidR="00545E4F" w:rsidRPr="00545E4F" w:rsidRDefault="00545E4F" w:rsidP="00545E4F">
                  <w:pPr>
                    <w:tabs>
                      <w:tab w:val="decimal" w:pos="0"/>
                      <w:tab w:val="decimal" w:pos="284"/>
                      <w:tab w:val="left" w:pos="1800"/>
                    </w:tabs>
                    <w:autoSpaceDE w:val="0"/>
                    <w:autoSpaceDN w:val="0"/>
                    <w:adjustRightInd w:val="0"/>
                    <w:spacing w:line="320" w:lineRule="exact"/>
                    <w:ind w:left="1315" w:rightChars="-127" w:right="-267" w:hangingChars="651" w:hanging="1315"/>
                    <w:jc w:val="left"/>
                    <w:rPr>
                      <w:rFonts w:ascii="Batang" w:hAnsi="Batang"/>
                      <w:szCs w:val="21"/>
                    </w:rPr>
                  </w:pPr>
                  <w:r w:rsidRPr="00545E4F">
                    <w:rPr>
                      <w:rFonts w:ascii="Batang" w:hAnsi="Batang" w:hint="eastAsia"/>
                      <w:spacing w:val="-4"/>
                      <w:szCs w:val="21"/>
                    </w:rPr>
                    <w:t xml:space="preserve">参加予定者　</w:t>
                  </w:r>
                  <w:r w:rsidRPr="00545E4F">
                    <w:rPr>
                      <w:rFonts w:ascii="Batang" w:hAnsi="Batang" w:hint="eastAsia"/>
                      <w:szCs w:val="21"/>
                    </w:rPr>
                    <w:t>青少年</w:t>
                  </w:r>
                  <w:r w:rsidRPr="00545E4F">
                    <w:rPr>
                      <w:rFonts w:ascii="Batang" w:hAnsi="Batang" w:hint="eastAsia"/>
                      <w:szCs w:val="21"/>
                    </w:rPr>
                    <w:t>4</w:t>
                  </w:r>
                  <w:r w:rsidRPr="00545E4F">
                    <w:rPr>
                      <w:rFonts w:ascii="Batang" w:hAnsi="Batang" w:hint="eastAsia"/>
                      <w:szCs w:val="21"/>
                    </w:rPr>
                    <w:t>名　宮田地区委員（全日程）</w:t>
                  </w:r>
                </w:p>
                <w:p w:rsidR="00545E4F" w:rsidRPr="00545E4F" w:rsidRDefault="00545E4F" w:rsidP="00545E4F">
                  <w:pPr>
                    <w:tabs>
                      <w:tab w:val="decimal" w:pos="0"/>
                      <w:tab w:val="decimal" w:pos="284"/>
                      <w:tab w:val="left" w:pos="1800"/>
                    </w:tabs>
                    <w:autoSpaceDE w:val="0"/>
                    <w:autoSpaceDN w:val="0"/>
                    <w:adjustRightInd w:val="0"/>
                    <w:spacing w:line="320" w:lineRule="exact"/>
                    <w:ind w:left="1367" w:hangingChars="651" w:hanging="1367"/>
                    <w:jc w:val="left"/>
                    <w:rPr>
                      <w:rFonts w:ascii="Batang" w:hAnsi="Batang"/>
                      <w:szCs w:val="21"/>
                    </w:rPr>
                  </w:pPr>
                  <w:r w:rsidRPr="00545E4F">
                    <w:rPr>
                      <w:rFonts w:ascii="Batang" w:hAnsi="Batang" w:hint="eastAsia"/>
                      <w:szCs w:val="21"/>
                    </w:rPr>
                    <w:t xml:space="preserve">　　　　　　北川、小南、田島各会員</w:t>
                  </w:r>
                </w:p>
                <w:p w:rsidR="00545E4F" w:rsidRPr="00545E4F" w:rsidRDefault="00545E4F" w:rsidP="00545E4F">
                  <w:pPr>
                    <w:tabs>
                      <w:tab w:val="decimal" w:pos="0"/>
                      <w:tab w:val="decimal" w:pos="284"/>
                      <w:tab w:val="left" w:pos="1800"/>
                    </w:tabs>
                    <w:autoSpaceDE w:val="0"/>
                    <w:autoSpaceDN w:val="0"/>
                    <w:adjustRightInd w:val="0"/>
                    <w:spacing w:line="320" w:lineRule="exact"/>
                    <w:ind w:left="1367" w:hangingChars="651" w:hanging="1367"/>
                    <w:jc w:val="left"/>
                    <w:rPr>
                      <w:rFonts w:ascii="Batang" w:hAnsi="Batang"/>
                      <w:szCs w:val="21"/>
                    </w:rPr>
                  </w:pPr>
                  <w:r w:rsidRPr="00545E4F">
                    <w:rPr>
                      <w:rFonts w:ascii="Batang" w:hAnsi="Batang" w:hint="eastAsia"/>
                      <w:szCs w:val="21"/>
                    </w:rPr>
                    <w:t xml:space="preserve">　　　　　　（以上開講式のみ）　</w:t>
                  </w:r>
                </w:p>
                <w:p w:rsidR="00545E4F" w:rsidRPr="00545E4F" w:rsidRDefault="00545E4F" w:rsidP="00545E4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  <w:szCs w:val="21"/>
                    </w:rPr>
                  </w:pPr>
                  <w:r w:rsidRPr="00545E4F"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</w:p>
                <w:p w:rsidR="00545E4F" w:rsidRDefault="00545E4F"/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9pt;width:233.2pt;height:286.5pt;z-index:-251659776;visibility:visible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AF1037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AF1037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02630B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02630B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200</w:t>
                  </w:r>
                  <w:r w:rsidR="00C5393C">
                    <w:rPr>
                      <w:rFonts w:ascii="ＭＳ ゴシック" w:eastAsia="ＭＳ ゴシック" w:hAnsi="ＭＳ ゴシック" w:hint="eastAsia"/>
                    </w:rPr>
                    <w:t>9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6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1pt;margin-top:10.65pt;width:230.45pt;height:488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DF454E" w:rsidRPr="00FE557C" w:rsidRDefault="00DF454E" w:rsidP="00982C6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</w:t>
                  </w:r>
                  <w:r w:rsidR="00134F48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10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回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Pr="00E32218">
                    <w:rPr>
                      <w:rFonts w:hint="eastAsia"/>
                      <w:sz w:val="21"/>
                      <w:szCs w:val="21"/>
                    </w:rPr>
                    <w:t>10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134F48">
                    <w:rPr>
                      <w:rFonts w:hint="eastAsia"/>
                      <w:sz w:val="21"/>
                      <w:szCs w:val="21"/>
                    </w:rPr>
                    <w:t>13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034477" w:rsidRPr="00BE0CAD" w:rsidRDefault="00034477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</w:rPr>
                    <w:t xml:space="preserve">　　　　</w:t>
                  </w:r>
                </w:p>
                <w:p w:rsidR="00034477" w:rsidRDefault="00134F48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 w:rsidR="003F59E9">
                    <w:rPr>
                      <w:rFonts w:hint="eastAsia"/>
                      <w:szCs w:val="21"/>
                    </w:rPr>
                    <w:t>それでこそロータリー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  <w:p w:rsidR="00236610" w:rsidRDefault="00236610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Cs w:val="21"/>
                    </w:rPr>
                  </w:pPr>
                </w:p>
                <w:p w:rsidR="00236610" w:rsidRPr="00D12C43" w:rsidRDefault="00236610" w:rsidP="00236610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12C43">
                    <w:rPr>
                      <w:rFonts w:ascii="ＭＳ ゴシック" w:eastAsia="ＭＳ ゴシック" w:hAnsi="ＭＳ ゴシック" w:hint="eastAsia"/>
                      <w:szCs w:val="21"/>
                    </w:rPr>
                    <w:t>月間卓話</w:t>
                  </w:r>
                </w:p>
                <w:p w:rsidR="00236610" w:rsidRDefault="00236610" w:rsidP="00236610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“経済と地域社会の発展月間に寄せて”</w:t>
                  </w:r>
                </w:p>
                <w:p w:rsidR="00236610" w:rsidRDefault="00236610" w:rsidP="00236610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　　　　　　　　　阿部職業奉仕委員長</w:t>
                  </w:r>
                </w:p>
                <w:p w:rsidR="00236610" w:rsidRDefault="00236610" w:rsidP="00236610">
                  <w:pPr>
                    <w:spacing w:line="320" w:lineRule="exact"/>
                  </w:pPr>
                </w:p>
                <w:p w:rsidR="00236610" w:rsidRPr="009A5EEE" w:rsidRDefault="00236610" w:rsidP="00236610">
                  <w:pPr>
                    <w:spacing w:line="320" w:lineRule="exact"/>
                    <w:rPr>
                      <w:rFonts w:ascii="Batang" w:eastAsia="ＭＳ ゴシック" w:hAnsi="Batang"/>
                      <w:szCs w:val="21"/>
                    </w:rPr>
                  </w:pPr>
                  <w:r w:rsidRPr="009A5EEE">
                    <w:rPr>
                      <w:rFonts w:ascii="Batang" w:eastAsia="ＭＳ ゴシック" w:hAnsi="Batang" w:hint="eastAsia"/>
                      <w:szCs w:val="21"/>
                    </w:rPr>
                    <w:t xml:space="preserve">誕生日お祝い　</w:t>
                  </w:r>
                </w:p>
                <w:p w:rsidR="00236610" w:rsidRDefault="00236610" w:rsidP="00982C6E">
                  <w:pPr>
                    <w:tabs>
                      <w:tab w:val="left" w:pos="2296"/>
                    </w:tabs>
                    <w:spacing w:beforeLines="50" w:before="180" w:line="320" w:lineRule="exact"/>
                    <w:rPr>
                      <w:rFonts w:ascii="Batang" w:hAnsi="Batang"/>
                      <w:szCs w:val="21"/>
                    </w:rPr>
                  </w:pPr>
                  <w:r w:rsidRPr="009A5EEE">
                    <w:rPr>
                      <w:rFonts w:ascii="Batang" w:eastAsia="ＭＳ ゴシック" w:hAnsi="Batang" w:hint="eastAsia"/>
                      <w:szCs w:val="21"/>
                    </w:rPr>
                    <w:t>皆出席表彰</w:t>
                  </w:r>
                  <w:r w:rsidRPr="009A5EEE">
                    <w:rPr>
                      <w:rFonts w:ascii="Batang" w:hAnsi="Batang" w:hint="eastAsia"/>
                      <w:szCs w:val="21"/>
                    </w:rPr>
                    <w:t>（</w:t>
                  </w:r>
                  <w:r w:rsidRPr="009A5EEE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9A5EEE">
                    <w:rPr>
                      <w:rFonts w:ascii="Batang" w:hAnsi="Batang" w:hint="eastAsia"/>
                      <w:szCs w:val="21"/>
                    </w:rPr>
                    <w:t>月組）</w:t>
                  </w:r>
                </w:p>
                <w:p w:rsidR="00236610" w:rsidRPr="009A5EEE" w:rsidRDefault="00236610" w:rsidP="00982C6E">
                  <w:pPr>
                    <w:tabs>
                      <w:tab w:val="left" w:pos="2296"/>
                    </w:tabs>
                    <w:spacing w:beforeLines="50" w:before="180" w:line="320" w:lineRule="exact"/>
                    <w:rPr>
                      <w:rFonts w:ascii="Batang" w:hAnsi="Batang"/>
                      <w:szCs w:val="21"/>
                    </w:rPr>
                  </w:pPr>
                  <w:r w:rsidRPr="00472D2E">
                    <w:rPr>
                      <w:rFonts w:ascii="ＭＳ ゴシック" w:eastAsia="ＭＳ ゴシック" w:hAnsi="ＭＳ ゴシック" w:hint="eastAsia"/>
                      <w:szCs w:val="21"/>
                    </w:rPr>
                    <w:t>特別出席表彰</w:t>
                  </w:r>
                  <w:r>
                    <w:rPr>
                      <w:rFonts w:ascii="Batang" w:hAnsi="Batang" w:hint="eastAsia"/>
                      <w:szCs w:val="21"/>
                    </w:rPr>
                    <w:t>（</w:t>
                  </w:r>
                  <w:r>
                    <w:rPr>
                      <w:rFonts w:ascii="Batang" w:hAnsi="Batang" w:hint="eastAsia"/>
                      <w:szCs w:val="21"/>
                    </w:rPr>
                    <w:t>9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月入会）　　</w:t>
                  </w:r>
                </w:p>
                <w:p w:rsidR="00236610" w:rsidRPr="00BE0CAD" w:rsidRDefault="00236610" w:rsidP="00236610">
                  <w:pPr>
                    <w:spacing w:line="320" w:lineRule="exact"/>
                  </w:pPr>
                </w:p>
                <w:p w:rsidR="00236610" w:rsidRDefault="00236610" w:rsidP="00236610">
                  <w:pPr>
                    <w:spacing w:line="320" w:lineRule="exact"/>
                  </w:pPr>
                </w:p>
                <w:p w:rsidR="00236610" w:rsidRDefault="00236610" w:rsidP="00236610">
                  <w:pPr>
                    <w:spacing w:line="320" w:lineRule="exact"/>
                    <w:ind w:left="250" w:rightChars="-23" w:right="-48" w:hangingChars="119" w:hanging="250"/>
                    <w:rPr>
                      <w:rFonts w:ascii="ＭＳ ゴシック" w:eastAsia="ＭＳ ゴシック" w:hAnsi="ＭＳ ゴシック"/>
                    </w:rPr>
                  </w:pPr>
                </w:p>
                <w:p w:rsidR="00236610" w:rsidRPr="000965E5" w:rsidRDefault="00236610" w:rsidP="00982C6E">
                  <w:pPr>
                    <w:spacing w:beforeLines="50" w:before="180" w:line="320" w:lineRule="exact"/>
                    <w:ind w:left="250" w:rightChars="-23" w:right="-48" w:hangingChars="119" w:hanging="250"/>
                    <w:rPr>
                      <w:rFonts w:ascii="ＭＳ ゴシック" w:eastAsia="ＭＳ ゴシック" w:hAnsi="ＭＳ ゴシック"/>
                    </w:rPr>
                  </w:pPr>
                  <w:r w:rsidRPr="000965E5">
                    <w:rPr>
                      <w:rFonts w:ascii="ＭＳ ゴシック" w:eastAsia="ＭＳ ゴシック" w:hAnsi="ＭＳ ゴシック" w:hint="eastAsia"/>
                    </w:rPr>
                    <w:t xml:space="preserve">◎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0965E5">
                    <w:rPr>
                      <w:rFonts w:ascii="ＭＳ ゴシック" w:eastAsia="ＭＳ ゴシック" w:hAnsi="ＭＳ ゴシック" w:hint="eastAsia"/>
                    </w:rPr>
                    <w:t>月度定例理事会</w:t>
                  </w:r>
                </w:p>
                <w:p w:rsidR="00236610" w:rsidRDefault="00236610" w:rsidP="00236610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300F7B">
                    <w:rPr>
                      <w:rFonts w:ascii="Batang" w:hAnsi="Batang" w:hint="eastAsia"/>
                    </w:rPr>
                    <w:t>10</w:t>
                  </w:r>
                  <w:r w:rsidRPr="00300F7B">
                    <w:rPr>
                      <w:rFonts w:ascii="Batang" w:hAnsi="Batang" w:hint="eastAsia"/>
                    </w:rPr>
                    <w:t>月</w:t>
                  </w:r>
                  <w:r>
                    <w:rPr>
                      <w:rFonts w:ascii="Batang" w:hAnsi="Batang" w:hint="eastAsia"/>
                    </w:rPr>
                    <w:t>13</w:t>
                  </w:r>
                  <w:r w:rsidRPr="00300F7B">
                    <w:rPr>
                      <w:rFonts w:ascii="Batang" w:hAnsi="Batang" w:hint="eastAsia"/>
                    </w:rPr>
                    <w:t>日（木）</w:t>
                  </w:r>
                  <w:r>
                    <w:rPr>
                      <w:rFonts w:ascii="Batang" w:hAnsi="Batang" w:hint="eastAsia"/>
                    </w:rPr>
                    <w:t xml:space="preserve">　例会終了後　事務局</w:t>
                  </w:r>
                </w:p>
                <w:p w:rsidR="00236610" w:rsidRDefault="00236610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6"/>
                      <w:sz w:val="21"/>
                    </w:rPr>
                  </w:pPr>
                  <w:r>
                    <w:rPr>
                      <w:rFonts w:hint="eastAsia"/>
                      <w:spacing w:val="-6"/>
                      <w:sz w:val="21"/>
                    </w:rPr>
                    <w:t>出席予定者　各理事会メンバー</w:t>
                  </w:r>
                </w:p>
                <w:p w:rsidR="00236610" w:rsidRPr="00236610" w:rsidRDefault="00236610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6"/>
                      <w:sz w:val="21"/>
                    </w:rPr>
                  </w:pPr>
                  <w:r>
                    <w:rPr>
                      <w:rFonts w:hint="eastAsia"/>
                      <w:spacing w:val="-6"/>
                      <w:sz w:val="21"/>
                    </w:rPr>
                    <w:t xml:space="preserve">　　　　　　宮田、阿部各副幹事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pt;margin-top:9.9pt;width:233.2pt;height:286.5pt;z-index:-251658752;visibility:visib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02630B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02630B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02630B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02630B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02630B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982C6E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 wp14:anchorId="5BF69EAC" wp14:editId="1F3223B3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AF1037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25.65pt;margin-top:6.9pt;width:460.5pt;height:259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>
              <w:txbxContent>
                <w:p w:rsidR="004062B6" w:rsidRDefault="003258F5" w:rsidP="00BE3A08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 w:rsidRPr="00E310F7">
                    <w:rPr>
                      <w:rFonts w:ascii="ＤＦ中丸ゴシック体" w:eastAsia="ＤＦ中丸ゴシック体" w:hint="eastAsia"/>
                      <w:sz w:val="24"/>
                    </w:rPr>
                    <w:t>☆シリーズ　若き日を振り返って☆</w:t>
                  </w:r>
                  <w:r w:rsidR="00BE3A08">
                    <w:rPr>
                      <w:rFonts w:ascii="ＤＦ中丸ゴシック体" w:eastAsia="ＤＦ中丸ゴシック体" w:hint="eastAsia"/>
                      <w:sz w:val="24"/>
                    </w:rPr>
                    <w:t xml:space="preserve">　</w:t>
                  </w:r>
                </w:p>
                <w:p w:rsidR="003258F5" w:rsidRPr="00543544" w:rsidRDefault="003C3315" w:rsidP="00982C6E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</w:t>
                  </w:r>
                  <w:r w:rsidR="00357CF3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134F48">
                    <w:rPr>
                      <w:rFonts w:ascii="ＤＦＧ中丸ゴシック体" w:eastAsia="ＤＦＧ中丸ゴシック体" w:hint="eastAsia"/>
                      <w:sz w:val="24"/>
                    </w:rPr>
                    <w:t>川上善司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357CF3" w:rsidRPr="00357CF3" w:rsidRDefault="00D25627" w:rsidP="00E00A6B">
                  <w:pPr>
                    <w:spacing w:line="350" w:lineRule="exact"/>
                    <w:ind w:leftChars="1552" w:left="3259" w:rightChars="29" w:right="61"/>
                    <w:rPr>
                      <w:szCs w:val="21"/>
                    </w:rPr>
                  </w:pPr>
                  <w:r w:rsidRPr="00D25627">
                    <w:rPr>
                      <w:rFonts w:hint="eastAsia"/>
                      <w:szCs w:val="21"/>
                    </w:rPr>
                    <w:t xml:space="preserve">　</w:t>
                  </w:r>
                  <w:r w:rsidR="00357CF3" w:rsidRPr="00357CF3">
                    <w:rPr>
                      <w:rFonts w:ascii="Batang" w:eastAsia="Batang" w:hAnsi="Batang" w:hint="eastAsia"/>
                      <w:szCs w:val="21"/>
                    </w:rPr>
                    <w:t>20</w:t>
                  </w:r>
                  <w:r w:rsidR="00357CF3" w:rsidRPr="00357CF3">
                    <w:rPr>
                      <w:rFonts w:hint="eastAsia"/>
                      <w:szCs w:val="21"/>
                    </w:rPr>
                    <w:t>歳を記念して、初めて富士山頂に登った時です。</w:t>
                  </w:r>
                </w:p>
                <w:p w:rsidR="00357CF3" w:rsidRPr="00357CF3" w:rsidRDefault="00357CF3" w:rsidP="00E00A6B">
                  <w:pPr>
                    <w:spacing w:line="350" w:lineRule="exact"/>
                    <w:ind w:leftChars="1552" w:left="3259" w:rightChars="29" w:right="61"/>
                    <w:rPr>
                      <w:szCs w:val="21"/>
                    </w:rPr>
                  </w:pPr>
                  <w:r w:rsidRPr="00357CF3">
                    <w:rPr>
                      <w:rFonts w:hint="eastAsia"/>
                      <w:szCs w:val="21"/>
                    </w:rPr>
                    <w:t>当時は今のように登山ブームではなく、富士宮駅から富士宮神社へお参りし、延々と続くススキが原を登り、一合目より山頂まで茶店で休憩しながら丸二日駆けての登山です。</w:t>
                  </w:r>
                </w:p>
                <w:p w:rsidR="00357CF3" w:rsidRPr="00357CF3" w:rsidRDefault="00357CF3" w:rsidP="00E00A6B">
                  <w:pPr>
                    <w:spacing w:line="350" w:lineRule="exact"/>
                    <w:ind w:leftChars="1552" w:left="3259" w:rightChars="29" w:right="6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357CF3">
                    <w:rPr>
                      <w:rFonts w:hint="eastAsia"/>
                      <w:szCs w:val="21"/>
                    </w:rPr>
                    <w:t>以後富士山に魅せられ、今年で通算</w:t>
                  </w:r>
                  <w:r w:rsidRPr="00357CF3">
                    <w:rPr>
                      <w:rFonts w:ascii="Batang" w:eastAsia="Batang" w:hAnsi="Batang" w:hint="eastAsia"/>
                      <w:szCs w:val="21"/>
                    </w:rPr>
                    <w:t>16</w:t>
                  </w:r>
                  <w:r w:rsidRPr="00357CF3">
                    <w:rPr>
                      <w:rFonts w:hint="eastAsia"/>
                      <w:szCs w:val="21"/>
                    </w:rPr>
                    <w:t>回目となります。</w:t>
                  </w:r>
                </w:p>
                <w:p w:rsidR="00357CF3" w:rsidRDefault="00357CF3" w:rsidP="00E00A6B">
                  <w:pPr>
                    <w:spacing w:line="350" w:lineRule="exact"/>
                    <w:ind w:leftChars="1552" w:left="3259" w:rightChars="29" w:right="6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357CF3">
                    <w:rPr>
                      <w:rFonts w:hint="eastAsia"/>
                      <w:szCs w:val="21"/>
                    </w:rPr>
                    <w:t>そこに富士がある限り、私の体調が続く限り、今後も挑戦していきたいと思っております。</w:t>
                  </w:r>
                </w:p>
                <w:p w:rsidR="00357CF3" w:rsidRDefault="00357CF3" w:rsidP="00357CF3">
                  <w:pPr>
                    <w:spacing w:line="330" w:lineRule="exact"/>
                    <w:ind w:leftChars="1754" w:left="3683" w:firstLine="1"/>
                    <w:rPr>
                      <w:szCs w:val="21"/>
                    </w:rPr>
                  </w:pPr>
                </w:p>
                <w:p w:rsidR="00E00A6B" w:rsidRDefault="00E00A6B" w:rsidP="00E00A6B">
                  <w:pPr>
                    <w:spacing w:line="330" w:lineRule="exact"/>
                    <w:ind w:leftChars="1754" w:left="4247" w:hanging="564"/>
                    <w:rPr>
                      <w:szCs w:val="21"/>
                    </w:rPr>
                  </w:pPr>
                </w:p>
                <w:p w:rsidR="00357CF3" w:rsidRPr="00357CF3" w:rsidRDefault="00357CF3" w:rsidP="00E00A6B">
                  <w:pPr>
                    <w:spacing w:line="330" w:lineRule="exact"/>
                    <w:ind w:leftChars="948" w:left="1991" w:firstLineChars="564" w:firstLine="1128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57CF3">
                    <w:rPr>
                      <w:rFonts w:asciiTheme="majorEastAsia" w:eastAsiaTheme="majorEastAsia" w:hAnsiTheme="majorEastAsia" w:cs="Segoe UI Symbol" w:hint="eastAsia"/>
                      <w:sz w:val="20"/>
                      <w:szCs w:val="20"/>
                    </w:rPr>
                    <w:t>←</w:t>
                  </w:r>
                  <w:r w:rsidRPr="00357CF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富士山頂にて</w:t>
                  </w:r>
                </w:p>
              </w:txbxContent>
            </v:textbox>
          </v:shape>
        </w:pict>
      </w:r>
    </w:p>
    <w:p w:rsidR="00703BD0" w:rsidRDefault="00E00A6B">
      <w:pPr>
        <w:jc w:val="center"/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6AB0A9DD" wp14:editId="16716884">
            <wp:simplePos x="0" y="0"/>
            <wp:positionH relativeFrom="column">
              <wp:posOffset>497206</wp:posOffset>
            </wp:positionH>
            <wp:positionV relativeFrom="paragraph">
              <wp:posOffset>211455</wp:posOffset>
            </wp:positionV>
            <wp:extent cx="1828800" cy="278329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　川上会員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8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36.9pt;margin-top:16.95pt;width:437.2pt;height:25.2pt;z-index:-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fit-shape-to-text:t">
              <w:txbxContent>
                <w:p w:rsidR="00BE3A08" w:rsidRDefault="00BE3A08">
                  <w:r>
                    <w:rPr>
                      <w:rFonts w:hint="eastAsia"/>
                    </w:rPr>
                    <w:t>＊次回掲載予定：</w:t>
                  </w:r>
                  <w:r w:rsidR="00357CF3">
                    <w:rPr>
                      <w:rFonts w:hint="eastAsia"/>
                    </w:rPr>
                    <w:t>三好</w:t>
                  </w:r>
                  <w:r>
                    <w:rPr>
                      <w:rFonts w:hint="eastAsia"/>
                    </w:rPr>
                    <w:t>会員　　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</w:txbxContent>
            </v:textbox>
          </v:shape>
        </w:pict>
      </w: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AF1037">
      <w:pPr>
        <w:jc w:val="center"/>
      </w:pPr>
      <w:r>
        <w:rPr>
          <w:noProof/>
        </w:rPr>
        <w:pict>
          <v:shape id="テキスト ボックス 142" o:spid="_x0000_s1085" type="#_x0000_t202" style="position:absolute;left:0;text-align:left;margin-left:264.2pt;margin-top:13.65pt;width:254.05pt;height:232.35pt;z-index:251743744;visibility:visible" stroked="f" strokeweight="1pt"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236610" w:rsidTr="00E00A6B">
                    <w:trPr>
                      <w:cantSplit/>
                      <w:trHeight w:val="3818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36610" w:rsidRDefault="00236610" w:rsidP="00982C6E">
                        <w:pPr>
                          <w:spacing w:beforeLines="50" w:before="180" w:line="400" w:lineRule="exact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36610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236610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236610" w:rsidRDefault="00236610" w:rsidP="000E41EB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236610" w:rsidRDefault="00236610" w:rsidP="00982C6E">
                        <w:pPr>
                          <w:spacing w:afterLines="50" w:after="180" w:line="40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236610" w:rsidRDefault="00236610" w:rsidP="00236610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AF1037">
      <w:pPr>
        <w:jc w:val="center"/>
      </w:pPr>
      <w:r>
        <w:rPr>
          <w:noProof/>
        </w:rPr>
        <w:pict>
          <v:shape id="_x0000_s1088" type="#_x0000_t202" style="position:absolute;left:0;text-align:left;margin-left:25.65pt;margin-top:6.9pt;width:235.35pt;height:383.25pt;z-index:251746816" strokeweight="1.5pt">
            <v:stroke dashstyle="1 1" endcap="round"/>
            <v:textbox style="mso-next-textbox:#_x0000_s1088" inset="3.04mm,,3.14mm">
              <w:txbxContent>
                <w:p w:rsidR="00B47A1C" w:rsidRDefault="00B47A1C" w:rsidP="00B47A1C">
                  <w:pPr>
                    <w:jc w:val="center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＝アトランタ国際</w:t>
                  </w:r>
                  <w:r w:rsidRPr="00C161B9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大会のお知らせ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＝</w:t>
                  </w:r>
                </w:p>
                <w:p w:rsidR="00EE7442" w:rsidRPr="00EE7442" w:rsidRDefault="00EE7442" w:rsidP="00EE7442">
                  <w:pPr>
                    <w:widowControl/>
                    <w:spacing w:beforeLines="50" w:before="180" w:line="320" w:lineRule="exact"/>
                    <w:jc w:val="left"/>
                    <w:outlineLvl w:val="3"/>
                    <w:rPr>
                      <w:rFonts w:asciiTheme="majorEastAsia" w:eastAsiaTheme="majorEastAsia" w:hAnsiTheme="majorEastAsia" w:cs="Helvetica"/>
                      <w:color w:val="000000"/>
                      <w:kern w:val="0"/>
                      <w:sz w:val="22"/>
                      <w:szCs w:val="22"/>
                    </w:rPr>
                  </w:pPr>
                  <w:r w:rsidRPr="00EE7442">
                    <w:rPr>
                      <w:rFonts w:asciiTheme="majorEastAsia" w:eastAsiaTheme="majorEastAsia" w:hAnsiTheme="majorEastAsia" w:cs="Helvetica" w:hint="eastAsia"/>
                      <w:color w:val="000000"/>
                      <w:kern w:val="0"/>
                      <w:sz w:val="22"/>
                      <w:szCs w:val="22"/>
                    </w:rPr>
                    <w:t>2017年6月10日～14日</w:t>
                  </w:r>
                </w:p>
                <w:p w:rsidR="00177870" w:rsidRDefault="00EE7442" w:rsidP="00EE7442">
                  <w:pPr>
                    <w:widowControl/>
                    <w:spacing w:line="320" w:lineRule="exact"/>
                    <w:jc w:val="left"/>
                    <w:outlineLvl w:val="3"/>
                    <w:rPr>
                      <w:rFonts w:asciiTheme="majorEastAsia" w:eastAsiaTheme="majorEastAsia" w:hAnsiTheme="majorEastAsia" w:cs="Helvetica"/>
                      <w:color w:val="000000"/>
                      <w:kern w:val="0"/>
                      <w:sz w:val="22"/>
                      <w:szCs w:val="22"/>
                    </w:rPr>
                  </w:pPr>
                  <w:r w:rsidRPr="00EE7442">
                    <w:rPr>
                      <w:rFonts w:asciiTheme="majorEastAsia" w:eastAsiaTheme="majorEastAsia" w:hAnsiTheme="majorEastAsia" w:cs="Helvetica" w:hint="eastAsia"/>
                      <w:color w:val="000000"/>
                      <w:kern w:val="0"/>
                      <w:sz w:val="22"/>
                      <w:szCs w:val="22"/>
                    </w:rPr>
                    <w:t>米国・アトランタ</w:t>
                  </w:r>
                </w:p>
                <w:p w:rsidR="00EE7442" w:rsidRPr="00EE7442" w:rsidRDefault="00EE7442" w:rsidP="00EE7442">
                  <w:pPr>
                    <w:widowControl/>
                    <w:spacing w:beforeLines="50" w:before="180" w:line="320" w:lineRule="exact"/>
                    <w:jc w:val="left"/>
                    <w:outlineLvl w:val="3"/>
                    <w:rPr>
                      <w:rFonts w:ascii="ＤＦ中丸ゴシック体" w:eastAsia="ＤＦ中丸ゴシック体" w:hAnsi="Batang" w:cs="Helvetica"/>
                      <w:color w:val="000000"/>
                      <w:kern w:val="0"/>
                      <w:sz w:val="24"/>
                    </w:rPr>
                  </w:pPr>
                  <w:r w:rsidRPr="00EE7442">
                    <w:rPr>
                      <w:rFonts w:ascii="ＤＦ中丸ゴシック体" w:eastAsia="ＤＦ中丸ゴシック体" w:hAnsi="Batang" w:cs="Helvetica" w:hint="eastAsia"/>
                      <w:color w:val="000000"/>
                      <w:kern w:val="0"/>
                      <w:sz w:val="24"/>
                    </w:rPr>
                    <w:t>財団100周年イベント</w:t>
                  </w:r>
                </w:p>
                <w:p w:rsidR="00EE7442" w:rsidRDefault="00EE7442" w:rsidP="00E00A6B">
                  <w:pPr>
                    <w:widowControl/>
                    <w:spacing w:line="330" w:lineRule="exact"/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</w:pPr>
                  <w:r w:rsidRPr="00EE7442"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  <w:t>「世界でよいこと」をしてきたロータリー財団の</w:t>
                  </w:r>
                  <w:r w:rsidRPr="00EE7442"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  <w:t>100</w:t>
                  </w:r>
                  <w:r w:rsidRPr="00EE7442"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  <w:t>周年は、アトランタ国際大会でクライマックスを迎えます。財団生誕の街アトランタで、世界中のロータリアンと一緒に祝賀に参加しませんか。</w:t>
                  </w:r>
                </w:p>
                <w:p w:rsidR="00EE7442" w:rsidRPr="00EE7442" w:rsidRDefault="00EE7442" w:rsidP="00E00A6B">
                  <w:pPr>
                    <w:widowControl/>
                    <w:spacing w:line="330" w:lineRule="exact"/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・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ロータリー財団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100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周年の展示</w:t>
                  </w:r>
                </w:p>
                <w:p w:rsidR="00EE7442" w:rsidRPr="00EE7442" w:rsidRDefault="00EE7442" w:rsidP="00E00A6B">
                  <w:pPr>
                    <w:widowControl/>
                    <w:spacing w:line="330" w:lineRule="exact"/>
                    <w:ind w:left="141" w:hangingChars="67" w:hanging="141"/>
                    <w:rPr>
                      <w:rFonts w:ascii="Batang" w:hAnsi="Batang" w:cs="Helvetica"/>
                      <w:color w:val="000000"/>
                      <w:spacing w:val="-2"/>
                      <w:kern w:val="0"/>
                      <w:szCs w:val="21"/>
                    </w:rPr>
                  </w:pPr>
                  <w:r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・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spacing w:val="-2"/>
                      <w:kern w:val="0"/>
                      <w:szCs w:val="21"/>
                    </w:rPr>
                    <w:t>財団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spacing w:val="-2"/>
                      <w:kern w:val="0"/>
                      <w:szCs w:val="21"/>
                    </w:rPr>
                    <w:t>100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spacing w:val="-2"/>
                      <w:kern w:val="0"/>
                      <w:szCs w:val="21"/>
                    </w:rPr>
                    <w:t>周年記念誌『世界でよいことをしよう：人びとの心に触れた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spacing w:val="-2"/>
                      <w:kern w:val="0"/>
                      <w:szCs w:val="21"/>
                    </w:rPr>
                    <w:t>100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spacing w:val="-2"/>
                      <w:kern w:val="0"/>
                      <w:szCs w:val="21"/>
                    </w:rPr>
                    <w:t>年』のサイン会</w:t>
                  </w:r>
                </w:p>
                <w:p w:rsidR="00EE7442" w:rsidRPr="00EE7442" w:rsidRDefault="00EE7442" w:rsidP="00E00A6B">
                  <w:pPr>
                    <w:widowControl/>
                    <w:spacing w:line="330" w:lineRule="exact"/>
                    <w:rPr>
                      <w:rFonts w:ascii="Batang" w:hAnsi="Batang" w:cs="Helvetica"/>
                      <w:color w:val="000000"/>
                      <w:spacing w:val="-4"/>
                      <w:kern w:val="0"/>
                      <w:szCs w:val="21"/>
                    </w:rPr>
                  </w:pPr>
                  <w:r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・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ロータリー財団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100</w:t>
                  </w:r>
                  <w:r w:rsidRPr="00EE7442">
                    <w:rPr>
                      <w:rFonts w:ascii="Batang" w:hAnsi="Batang" w:cs="Helvetica" w:hint="eastAsia"/>
                      <w:color w:val="000000"/>
                      <w:kern w:val="0"/>
                      <w:szCs w:val="21"/>
                    </w:rPr>
                    <w:t>歳の特別誕生パーティ</w:t>
                  </w:r>
                </w:p>
                <w:p w:rsidR="00B47A1C" w:rsidRPr="00B47A1C" w:rsidRDefault="00B47A1C" w:rsidP="00E00A6B">
                  <w:pPr>
                    <w:widowControl/>
                    <w:spacing w:beforeLines="50" w:before="180" w:line="320" w:lineRule="exact"/>
                    <w:outlineLvl w:val="3"/>
                    <w:rPr>
                      <w:rFonts w:ascii="ＤＦ中丸ゴシック体" w:eastAsia="ＤＦ中丸ゴシック体" w:hAnsi="Batang" w:cs="Helvetica"/>
                      <w:color w:val="000000"/>
                      <w:kern w:val="0"/>
                      <w:sz w:val="24"/>
                    </w:rPr>
                  </w:pPr>
                  <w:r w:rsidRPr="00B47A1C">
                    <w:rPr>
                      <w:rFonts w:ascii="ＤＦ中丸ゴシック体" w:eastAsia="ＤＦ中丸ゴシック体" w:hAnsi="Batang" w:cs="Helvetica" w:hint="eastAsia"/>
                      <w:color w:val="000000"/>
                      <w:kern w:val="0"/>
                      <w:sz w:val="24"/>
                    </w:rPr>
                    <w:t>アトランタに行こう</w:t>
                  </w:r>
                </w:p>
                <w:p w:rsidR="00B47A1C" w:rsidRPr="00B47A1C" w:rsidRDefault="00B47A1C" w:rsidP="00E00A6B">
                  <w:pPr>
                    <w:widowControl/>
                    <w:spacing w:line="330" w:lineRule="exact"/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</w:pPr>
                  <w:r w:rsidRPr="00B47A1C">
                    <w:rPr>
                      <w:rFonts w:ascii="Batang" w:hAnsi="Batang" w:cs="Helvetica"/>
                      <w:color w:val="000000"/>
                      <w:kern w:val="0"/>
                      <w:szCs w:val="21"/>
                    </w:rPr>
                    <w:t>アメリカ南東部の独特の温かさと親しみを感じることのできる街、アトランタ。豊かな歴史とともに築かれた街アトランタには、家族で楽しめるアトラクションもあります。</w:t>
                  </w:r>
                </w:p>
                <w:p w:rsidR="00B47A1C" w:rsidRPr="00E00A6B" w:rsidRDefault="00E00A6B" w:rsidP="00E00A6B">
                  <w:pPr>
                    <w:widowControl/>
                    <w:tabs>
                      <w:tab w:val="left" w:pos="2127"/>
                    </w:tabs>
                    <w:spacing w:line="330" w:lineRule="exact"/>
                    <w:ind w:leftChars="-1" w:left="284" w:hangingChars="136" w:hanging="286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Batang" w:hAnsi="Batang" w:cs="Helvetica" w:hint="eastAsia"/>
                      <w:color w:val="222222"/>
                      <w:kern w:val="0"/>
                      <w:szCs w:val="21"/>
                    </w:rPr>
                    <w:t>・</w:t>
                  </w:r>
                  <w:r w:rsidR="00B47A1C" w:rsidRPr="00B47A1C">
                    <w:rPr>
                      <w:rFonts w:ascii="Batang" w:hAnsi="Batang" w:cs="Helvetica"/>
                      <w:color w:val="222222"/>
                      <w:kern w:val="0"/>
                      <w:szCs w:val="21"/>
                    </w:rPr>
                    <w:t>「ワールド</w:t>
                  </w:r>
                  <w:r w:rsidR="00B47A1C" w:rsidRPr="00B47A1C">
                    <w:rPr>
                      <w:rFonts w:ascii="Batang" w:hAnsi="Batang" w:cs="Helvetica"/>
                      <w:color w:val="222222"/>
                      <w:kern w:val="0"/>
                      <w:szCs w:val="21"/>
                    </w:rPr>
                    <w:t xml:space="preserve"> </w:t>
                  </w:r>
                  <w:r w:rsidR="00B47A1C" w:rsidRPr="00B47A1C">
                    <w:rPr>
                      <w:rFonts w:ascii="Batang" w:hAnsi="Batang" w:cs="Helvetica"/>
                      <w:color w:val="222222"/>
                      <w:kern w:val="0"/>
                      <w:szCs w:val="21"/>
                    </w:rPr>
                    <w:t>オブ</w:t>
                  </w:r>
                  <w:r w:rsidR="00B47A1C" w:rsidRPr="00B47A1C">
                    <w:rPr>
                      <w:rFonts w:ascii="Batang" w:hAnsi="Batang" w:cs="Helvetica"/>
                      <w:color w:val="222222"/>
                      <w:kern w:val="0"/>
                      <w:szCs w:val="21"/>
                    </w:rPr>
                    <w:t xml:space="preserve"> </w:t>
                  </w:r>
                  <w:r w:rsidR="00B47A1C" w:rsidRPr="00B47A1C">
                    <w:rPr>
                      <w:rFonts w:ascii="Batang" w:hAnsi="Batang" w:cs="Helvetica"/>
                      <w:color w:val="222222"/>
                      <w:kern w:val="0"/>
                      <w:szCs w:val="21"/>
                    </w:rPr>
                    <w:t>コカコーラ」やジョージア水族館など、ご家族でお楽しみいただける見どころがいっぱい</w:t>
                  </w:r>
                  <w:r>
                    <w:rPr>
                      <w:rFonts w:ascii="Batang" w:hAnsi="Batang" w:cs="Helvetica" w:hint="eastAsia"/>
                      <w:color w:val="222222"/>
                      <w:kern w:val="0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310BF9" w:rsidRDefault="00310BF9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982C6E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982C6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982C6E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982C6E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982C6E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AF1037">
      <w:pPr>
        <w:jc w:val="center"/>
      </w:pP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982C6E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982C6E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982C6E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AF1037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982C6E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63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BPc4+pTQIAAG4EAAAOAAAAAAAAAAAAAAAAAC4CAABkcnMvZTJvRG9jLnhtbFBLAQItABQABgAI&#10;AAAAIQDXQu4p4AAAAA4BAAAPAAAAAAAAAAAAAAAAAKcEAABkcnMvZG93bnJldi54bWxQSwUGAAAA&#10;AAQABADzAAAAtAUAAAAA&#10;">
            <v:textbox style="mso-next-textbox:#テキスト ボックス 128"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AF1037">
      <w:pPr>
        <w:jc w:val="center"/>
      </w:pPr>
      <w:r>
        <w:rPr>
          <w:noProof/>
        </w:rPr>
        <w:pict>
          <v:shape id="テキスト ボックス 31" o:spid="_x0000_s1048" type="#_x0000_t202" style="position:absolute;left:0;text-align:left;margin-left:58.45pt;margin-top:609.05pt;width:447.2pt;height:141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 w:rsidRPr="00545E4F">
                    <w:rPr>
                      <w:rFonts w:ascii="Batang" w:eastAsia="Batang" w:hAnsi="Batang" w:hint="eastAsia"/>
                    </w:rPr>
                    <w:t xml:space="preserve"> </w:t>
                  </w:r>
                  <w:r w:rsidR="00545E4F" w:rsidRPr="00545E4F">
                    <w:rPr>
                      <w:rFonts w:ascii="Batang" w:eastAsia="Batang" w:hAnsi="Batang" w:hint="eastAsia"/>
                    </w:rPr>
                    <w:t>6</w:t>
                  </w:r>
                  <w:r w:rsidR="00A902B4" w:rsidRPr="00545E4F">
                    <w:rPr>
                      <w:rFonts w:ascii="Batang" w:eastAsia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AF1037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982C6E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F1037">
      <w:pPr>
        <w:jc w:val="center"/>
      </w:pPr>
      <w:r>
        <w:rPr>
          <w:noProof/>
        </w:rPr>
        <w:pict>
          <v:shape id="Text Box 49" o:spid="_x0000_s1062" type="#_x0000_t202" style="position:absolute;left:0;text-align:left;margin-left:58.85pt;margin-top:13.65pt;width:80.4pt;height:24.75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style="mso-next-textbox:#Text Box 49" inset="0,0,0,0">
              <w:txbxContent>
                <w:p w:rsidR="00B70607" w:rsidRDefault="00B70607" w:rsidP="00982C6E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49888" behindDoc="0" locked="0" layoutInCell="1" allowOverlap="1" wp14:anchorId="32D915E9" wp14:editId="4D2A6568">
            <wp:simplePos x="0" y="0"/>
            <wp:positionH relativeFrom="column">
              <wp:posOffset>550545</wp:posOffset>
            </wp:positionH>
            <wp:positionV relativeFrom="paragraph">
              <wp:posOffset>1218565</wp:posOffset>
            </wp:positionV>
            <wp:extent cx="1400175" cy="10401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37">
        <w:rPr>
          <w:noProof/>
        </w:rPr>
        <w:pict>
          <v:shape id="_x0000_s1086" type="#_x0000_t202" style="position:absolute;left:0;text-align:left;margin-left:-6.6pt;margin-top:194.4pt;width:206.7pt;height:73.5pt;z-index:251745792;mso-position-horizontal-relative:text;mso-position-vertical-relative:text;mso-width-relative:margin;mso-height-relative:margin">
            <v:textbox style="mso-next-textbox:#_x0000_s1086">
              <w:txbxContent>
                <w:p w:rsidR="00236610" w:rsidRDefault="00236610" w:rsidP="0023661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236610" w:rsidRDefault="00236610" w:rsidP="00982C6E">
                  <w:pPr>
                    <w:spacing w:beforeLines="50" w:before="180"/>
                    <w:ind w:firstLineChars="135" w:firstLine="283"/>
                  </w:pPr>
                  <w:r>
                    <w:rPr>
                      <w:rFonts w:hint="eastAsia"/>
                    </w:rPr>
                    <w:t>本日はガバナー公式訪問・合同例会につき、別紙の通りとします。</w:t>
                  </w:r>
                </w:p>
              </w:txbxContent>
            </v:textbox>
          </v:shape>
        </w:pict>
      </w:r>
      <w:r w:rsidR="00AF1037"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 w:rsidR="00AF1037"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 w:rsidR="00AF1037"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 w:rsidR="00AF1037"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C1AA3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37" w:rsidRDefault="00AF1037" w:rsidP="00A92984">
      <w:r>
        <w:separator/>
      </w:r>
    </w:p>
  </w:endnote>
  <w:endnote w:type="continuationSeparator" w:id="0">
    <w:p w:rsidR="00AF1037" w:rsidRDefault="00AF1037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S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37" w:rsidRDefault="00AF1037" w:rsidP="00A92984">
      <w:r>
        <w:separator/>
      </w:r>
    </w:p>
  </w:footnote>
  <w:footnote w:type="continuationSeparator" w:id="0">
    <w:p w:rsidR="00AF1037" w:rsidRDefault="00AF1037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52686"/>
    <w:rsid w:val="00060491"/>
    <w:rsid w:val="00062D65"/>
    <w:rsid w:val="000632D8"/>
    <w:rsid w:val="00071BEA"/>
    <w:rsid w:val="00074844"/>
    <w:rsid w:val="00081372"/>
    <w:rsid w:val="000821B1"/>
    <w:rsid w:val="000A1130"/>
    <w:rsid w:val="000A215D"/>
    <w:rsid w:val="000B1220"/>
    <w:rsid w:val="000B2372"/>
    <w:rsid w:val="000B3FA9"/>
    <w:rsid w:val="000B6F3D"/>
    <w:rsid w:val="000D0FA0"/>
    <w:rsid w:val="000D290D"/>
    <w:rsid w:val="000E41EB"/>
    <w:rsid w:val="000E66C2"/>
    <w:rsid w:val="000E6F11"/>
    <w:rsid w:val="000F3F8F"/>
    <w:rsid w:val="001026AA"/>
    <w:rsid w:val="00111337"/>
    <w:rsid w:val="001118C3"/>
    <w:rsid w:val="00113864"/>
    <w:rsid w:val="0012174B"/>
    <w:rsid w:val="0012475A"/>
    <w:rsid w:val="00126BB0"/>
    <w:rsid w:val="00134F48"/>
    <w:rsid w:val="00135CBB"/>
    <w:rsid w:val="00141939"/>
    <w:rsid w:val="0014278A"/>
    <w:rsid w:val="00144D12"/>
    <w:rsid w:val="0014500A"/>
    <w:rsid w:val="0015332E"/>
    <w:rsid w:val="00161D6B"/>
    <w:rsid w:val="00165D46"/>
    <w:rsid w:val="00177870"/>
    <w:rsid w:val="001806B0"/>
    <w:rsid w:val="00183C8D"/>
    <w:rsid w:val="00184C57"/>
    <w:rsid w:val="0018777A"/>
    <w:rsid w:val="001972B5"/>
    <w:rsid w:val="001A0B59"/>
    <w:rsid w:val="001A5638"/>
    <w:rsid w:val="001B5623"/>
    <w:rsid w:val="001D1B22"/>
    <w:rsid w:val="001D706D"/>
    <w:rsid w:val="001F26E8"/>
    <w:rsid w:val="001F78C3"/>
    <w:rsid w:val="002036CA"/>
    <w:rsid w:val="0022773C"/>
    <w:rsid w:val="00233FB5"/>
    <w:rsid w:val="00234ABA"/>
    <w:rsid w:val="00236610"/>
    <w:rsid w:val="00241448"/>
    <w:rsid w:val="002419A1"/>
    <w:rsid w:val="002462A5"/>
    <w:rsid w:val="002564DE"/>
    <w:rsid w:val="00262797"/>
    <w:rsid w:val="00264699"/>
    <w:rsid w:val="0026530C"/>
    <w:rsid w:val="002677EE"/>
    <w:rsid w:val="00273011"/>
    <w:rsid w:val="0027697E"/>
    <w:rsid w:val="002A18E0"/>
    <w:rsid w:val="002A29EF"/>
    <w:rsid w:val="002B7FD6"/>
    <w:rsid w:val="002D0A2E"/>
    <w:rsid w:val="002D6973"/>
    <w:rsid w:val="002E4A58"/>
    <w:rsid w:val="002F6E6D"/>
    <w:rsid w:val="0030407D"/>
    <w:rsid w:val="0030542C"/>
    <w:rsid w:val="00310BF9"/>
    <w:rsid w:val="00324DE9"/>
    <w:rsid w:val="003258F5"/>
    <w:rsid w:val="00331480"/>
    <w:rsid w:val="00331B4C"/>
    <w:rsid w:val="00335587"/>
    <w:rsid w:val="00352FEF"/>
    <w:rsid w:val="003559DA"/>
    <w:rsid w:val="00356F0B"/>
    <w:rsid w:val="00357CF3"/>
    <w:rsid w:val="00357F27"/>
    <w:rsid w:val="00370F86"/>
    <w:rsid w:val="00375E0A"/>
    <w:rsid w:val="00380549"/>
    <w:rsid w:val="003843B3"/>
    <w:rsid w:val="00385148"/>
    <w:rsid w:val="00385D7A"/>
    <w:rsid w:val="003A03FC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E6801"/>
    <w:rsid w:val="003F59E9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311F"/>
    <w:rsid w:val="00490DC7"/>
    <w:rsid w:val="00493A22"/>
    <w:rsid w:val="004A04D3"/>
    <w:rsid w:val="004B0817"/>
    <w:rsid w:val="004B1C55"/>
    <w:rsid w:val="004C02FF"/>
    <w:rsid w:val="004C3DB7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55F"/>
    <w:rsid w:val="005259D1"/>
    <w:rsid w:val="00533592"/>
    <w:rsid w:val="00543544"/>
    <w:rsid w:val="00545E4F"/>
    <w:rsid w:val="00546F5E"/>
    <w:rsid w:val="00551B3D"/>
    <w:rsid w:val="00564A0F"/>
    <w:rsid w:val="005662A3"/>
    <w:rsid w:val="00566498"/>
    <w:rsid w:val="0057052D"/>
    <w:rsid w:val="00577881"/>
    <w:rsid w:val="00582C4D"/>
    <w:rsid w:val="00593922"/>
    <w:rsid w:val="0059779E"/>
    <w:rsid w:val="005A6EDD"/>
    <w:rsid w:val="005C1D1D"/>
    <w:rsid w:val="005C6F26"/>
    <w:rsid w:val="005E1CEC"/>
    <w:rsid w:val="005E1EB8"/>
    <w:rsid w:val="005F167B"/>
    <w:rsid w:val="005F3A24"/>
    <w:rsid w:val="00603354"/>
    <w:rsid w:val="006128FE"/>
    <w:rsid w:val="006161E6"/>
    <w:rsid w:val="00625585"/>
    <w:rsid w:val="0062672D"/>
    <w:rsid w:val="006349C0"/>
    <w:rsid w:val="0063674C"/>
    <w:rsid w:val="006439FC"/>
    <w:rsid w:val="006470B6"/>
    <w:rsid w:val="00652DF3"/>
    <w:rsid w:val="0066242F"/>
    <w:rsid w:val="00662DBA"/>
    <w:rsid w:val="00674C4B"/>
    <w:rsid w:val="00682999"/>
    <w:rsid w:val="00694342"/>
    <w:rsid w:val="00697291"/>
    <w:rsid w:val="006A2F98"/>
    <w:rsid w:val="006A7DF1"/>
    <w:rsid w:val="006B035F"/>
    <w:rsid w:val="006B3DDE"/>
    <w:rsid w:val="006C147A"/>
    <w:rsid w:val="006D63C1"/>
    <w:rsid w:val="006E3F89"/>
    <w:rsid w:val="006E70A8"/>
    <w:rsid w:val="00701973"/>
    <w:rsid w:val="00703BD0"/>
    <w:rsid w:val="00706BFC"/>
    <w:rsid w:val="007101DA"/>
    <w:rsid w:val="007127A7"/>
    <w:rsid w:val="007138A1"/>
    <w:rsid w:val="00717C0A"/>
    <w:rsid w:val="0072699B"/>
    <w:rsid w:val="0072739E"/>
    <w:rsid w:val="007342A6"/>
    <w:rsid w:val="007367F0"/>
    <w:rsid w:val="00736C52"/>
    <w:rsid w:val="00746CC2"/>
    <w:rsid w:val="007562A3"/>
    <w:rsid w:val="00771162"/>
    <w:rsid w:val="007A137C"/>
    <w:rsid w:val="007A48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11565"/>
    <w:rsid w:val="008273C3"/>
    <w:rsid w:val="00831F4F"/>
    <w:rsid w:val="008325A3"/>
    <w:rsid w:val="00837A04"/>
    <w:rsid w:val="00851EE5"/>
    <w:rsid w:val="00855AC3"/>
    <w:rsid w:val="0085719E"/>
    <w:rsid w:val="00861C20"/>
    <w:rsid w:val="008621F0"/>
    <w:rsid w:val="0086576D"/>
    <w:rsid w:val="00871F8A"/>
    <w:rsid w:val="008736BF"/>
    <w:rsid w:val="00891BDD"/>
    <w:rsid w:val="00895EAE"/>
    <w:rsid w:val="008D610A"/>
    <w:rsid w:val="008E3763"/>
    <w:rsid w:val="008E59BA"/>
    <w:rsid w:val="0090367C"/>
    <w:rsid w:val="00910787"/>
    <w:rsid w:val="00911632"/>
    <w:rsid w:val="00922967"/>
    <w:rsid w:val="00923617"/>
    <w:rsid w:val="00933C13"/>
    <w:rsid w:val="00947F12"/>
    <w:rsid w:val="00953946"/>
    <w:rsid w:val="00955341"/>
    <w:rsid w:val="0095614B"/>
    <w:rsid w:val="00960353"/>
    <w:rsid w:val="009614F5"/>
    <w:rsid w:val="00961BDA"/>
    <w:rsid w:val="00961FE6"/>
    <w:rsid w:val="0098152C"/>
    <w:rsid w:val="00982C6E"/>
    <w:rsid w:val="00986D16"/>
    <w:rsid w:val="00994C61"/>
    <w:rsid w:val="0099520A"/>
    <w:rsid w:val="009B17E5"/>
    <w:rsid w:val="009B1CAE"/>
    <w:rsid w:val="009B4EA1"/>
    <w:rsid w:val="009B571A"/>
    <w:rsid w:val="009C10C0"/>
    <w:rsid w:val="009C4248"/>
    <w:rsid w:val="009F2E33"/>
    <w:rsid w:val="009F62BF"/>
    <w:rsid w:val="009F70E7"/>
    <w:rsid w:val="00A030DF"/>
    <w:rsid w:val="00A04404"/>
    <w:rsid w:val="00A16DC9"/>
    <w:rsid w:val="00A211FF"/>
    <w:rsid w:val="00A229AF"/>
    <w:rsid w:val="00A27A7C"/>
    <w:rsid w:val="00A41E41"/>
    <w:rsid w:val="00A5543F"/>
    <w:rsid w:val="00A60D20"/>
    <w:rsid w:val="00A610C5"/>
    <w:rsid w:val="00A741CF"/>
    <w:rsid w:val="00A824D6"/>
    <w:rsid w:val="00A902B4"/>
    <w:rsid w:val="00A90371"/>
    <w:rsid w:val="00A9162D"/>
    <w:rsid w:val="00A92984"/>
    <w:rsid w:val="00A94E52"/>
    <w:rsid w:val="00AA5151"/>
    <w:rsid w:val="00AA78B1"/>
    <w:rsid w:val="00AB5637"/>
    <w:rsid w:val="00AC2ABB"/>
    <w:rsid w:val="00AD1998"/>
    <w:rsid w:val="00AD3297"/>
    <w:rsid w:val="00AD431B"/>
    <w:rsid w:val="00AD7492"/>
    <w:rsid w:val="00AE65D2"/>
    <w:rsid w:val="00AF0A46"/>
    <w:rsid w:val="00AF1037"/>
    <w:rsid w:val="00AF12C5"/>
    <w:rsid w:val="00AF7C66"/>
    <w:rsid w:val="00B1013D"/>
    <w:rsid w:val="00B12F0D"/>
    <w:rsid w:val="00B41C73"/>
    <w:rsid w:val="00B47A1C"/>
    <w:rsid w:val="00B5595D"/>
    <w:rsid w:val="00B60ED7"/>
    <w:rsid w:val="00B70607"/>
    <w:rsid w:val="00B752EB"/>
    <w:rsid w:val="00B76B95"/>
    <w:rsid w:val="00B8061A"/>
    <w:rsid w:val="00B815AF"/>
    <w:rsid w:val="00B820CA"/>
    <w:rsid w:val="00B86FE2"/>
    <w:rsid w:val="00B915E4"/>
    <w:rsid w:val="00B92055"/>
    <w:rsid w:val="00B935DF"/>
    <w:rsid w:val="00B941EB"/>
    <w:rsid w:val="00BA2282"/>
    <w:rsid w:val="00BA27C5"/>
    <w:rsid w:val="00BC2915"/>
    <w:rsid w:val="00BD1518"/>
    <w:rsid w:val="00BD34C9"/>
    <w:rsid w:val="00BE3A08"/>
    <w:rsid w:val="00BF2A64"/>
    <w:rsid w:val="00C01913"/>
    <w:rsid w:val="00C07EBE"/>
    <w:rsid w:val="00C12124"/>
    <w:rsid w:val="00C13EC6"/>
    <w:rsid w:val="00C16BAA"/>
    <w:rsid w:val="00C21792"/>
    <w:rsid w:val="00C22B71"/>
    <w:rsid w:val="00C2565D"/>
    <w:rsid w:val="00C304B7"/>
    <w:rsid w:val="00C30809"/>
    <w:rsid w:val="00C3699B"/>
    <w:rsid w:val="00C37804"/>
    <w:rsid w:val="00C43108"/>
    <w:rsid w:val="00C467CF"/>
    <w:rsid w:val="00C52389"/>
    <w:rsid w:val="00C52988"/>
    <w:rsid w:val="00C5393C"/>
    <w:rsid w:val="00C54FF3"/>
    <w:rsid w:val="00C55F89"/>
    <w:rsid w:val="00C5796E"/>
    <w:rsid w:val="00C628D7"/>
    <w:rsid w:val="00C74262"/>
    <w:rsid w:val="00C750BB"/>
    <w:rsid w:val="00C82587"/>
    <w:rsid w:val="00C9782A"/>
    <w:rsid w:val="00CA03BD"/>
    <w:rsid w:val="00CB1921"/>
    <w:rsid w:val="00CB7545"/>
    <w:rsid w:val="00CB7D04"/>
    <w:rsid w:val="00CC5E39"/>
    <w:rsid w:val="00CD24C9"/>
    <w:rsid w:val="00CD35DD"/>
    <w:rsid w:val="00CF3C80"/>
    <w:rsid w:val="00D14402"/>
    <w:rsid w:val="00D15D14"/>
    <w:rsid w:val="00D16924"/>
    <w:rsid w:val="00D17CB0"/>
    <w:rsid w:val="00D209AE"/>
    <w:rsid w:val="00D25627"/>
    <w:rsid w:val="00D35FF5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6DE5"/>
    <w:rsid w:val="00DC3FF4"/>
    <w:rsid w:val="00DC459F"/>
    <w:rsid w:val="00DD3166"/>
    <w:rsid w:val="00DD4013"/>
    <w:rsid w:val="00DE6153"/>
    <w:rsid w:val="00DE6770"/>
    <w:rsid w:val="00DF454E"/>
    <w:rsid w:val="00DF7BAA"/>
    <w:rsid w:val="00E00A6B"/>
    <w:rsid w:val="00E01D84"/>
    <w:rsid w:val="00E125ED"/>
    <w:rsid w:val="00E15F7B"/>
    <w:rsid w:val="00E203B0"/>
    <w:rsid w:val="00E270A1"/>
    <w:rsid w:val="00E30A26"/>
    <w:rsid w:val="00E310F7"/>
    <w:rsid w:val="00E33D72"/>
    <w:rsid w:val="00E374ED"/>
    <w:rsid w:val="00E409FD"/>
    <w:rsid w:val="00E40F85"/>
    <w:rsid w:val="00E472F7"/>
    <w:rsid w:val="00E47B89"/>
    <w:rsid w:val="00E51412"/>
    <w:rsid w:val="00E60327"/>
    <w:rsid w:val="00E67EE3"/>
    <w:rsid w:val="00E83074"/>
    <w:rsid w:val="00E85994"/>
    <w:rsid w:val="00E867C9"/>
    <w:rsid w:val="00E9010E"/>
    <w:rsid w:val="00E94FA8"/>
    <w:rsid w:val="00EA0690"/>
    <w:rsid w:val="00EA38CC"/>
    <w:rsid w:val="00EB5275"/>
    <w:rsid w:val="00EC6047"/>
    <w:rsid w:val="00ED707B"/>
    <w:rsid w:val="00EE1AE0"/>
    <w:rsid w:val="00EE7442"/>
    <w:rsid w:val="00EE78E8"/>
    <w:rsid w:val="00EF1BF8"/>
    <w:rsid w:val="00EF3444"/>
    <w:rsid w:val="00EF7DBB"/>
    <w:rsid w:val="00F068FA"/>
    <w:rsid w:val="00F14921"/>
    <w:rsid w:val="00F46F82"/>
    <w:rsid w:val="00F53C14"/>
    <w:rsid w:val="00F61404"/>
    <w:rsid w:val="00F62F01"/>
    <w:rsid w:val="00F6450E"/>
    <w:rsid w:val="00F71FF0"/>
    <w:rsid w:val="00F8339F"/>
    <w:rsid w:val="00F91418"/>
    <w:rsid w:val="00FA49BC"/>
    <w:rsid w:val="00FB1F94"/>
    <w:rsid w:val="00FC0B54"/>
    <w:rsid w:val="00FC1AA3"/>
    <w:rsid w:val="00FC2576"/>
    <w:rsid w:val="00FC3A72"/>
    <w:rsid w:val="00FD1F12"/>
    <w:rsid w:val="00FD679C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">
    <w:name w:val="Strong"/>
    <w:uiPriority w:val="22"/>
    <w:qFormat/>
    <w:rsid w:val="003F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F49F-FB6B-445E-BD18-BCE2EEE3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14</cp:revision>
  <cp:lastPrinted>2016-10-05T01:59:00Z</cp:lastPrinted>
  <dcterms:created xsi:type="dcterms:W3CDTF">2016-09-30T05:54:00Z</dcterms:created>
  <dcterms:modified xsi:type="dcterms:W3CDTF">2016-10-05T06:32:00Z</dcterms:modified>
</cp:coreProperties>
</file>